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D2" w:rsidRDefault="009F61D2" w:rsidP="009F61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3.75pt" o:ole="" fillcolor="window">
            <v:imagedata r:id="rId5" o:title=""/>
          </v:shape>
          <o:OLEObject Type="Embed" ProgID="Word.Picture.8" ShapeID="_x0000_i1025" DrawAspect="Content" ObjectID="_1682273993" r:id="rId6"/>
        </w:object>
      </w:r>
    </w:p>
    <w:p w:rsidR="009F61D2" w:rsidRDefault="009F61D2" w:rsidP="009F61D2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9F61D2" w:rsidRDefault="009F61D2" w:rsidP="009F61D2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ประกาศใช้คู่มือการพัฒนาส่งเสริมการปฏิบัติงานเพื่อป้องกันผลประโยชน์ทับซ้อน</w:t>
      </w:r>
    </w:p>
    <w:p w:rsidR="009F61D2" w:rsidRPr="00F570CB" w:rsidRDefault="009F61D2" w:rsidP="009F61D2">
      <w:pPr>
        <w:spacing w:after="0" w:line="240" w:lineRule="auto"/>
        <w:ind w:left="2160" w:hanging="216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องค์การบริหารส่วนตำบลสระโพนทอง</w:t>
      </w:r>
      <w:r w:rsidR="00F570C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570C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พ.ศ.2564</w:t>
      </w:r>
      <w:bookmarkStart w:id="0" w:name="_GoBack"/>
      <w:bookmarkEnd w:id="0"/>
    </w:p>
    <w:p w:rsidR="009F61D2" w:rsidRDefault="009F61D2" w:rsidP="009F61D2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</w:t>
      </w:r>
    </w:p>
    <w:p w:rsidR="009F61D2" w:rsidRDefault="009F61D2" w:rsidP="009F61D2">
      <w:pPr>
        <w:spacing w:after="0" w:line="240" w:lineRule="auto"/>
        <w:ind w:left="1440" w:hanging="1440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องค์กรปกครองส่วนท้องถิ่นในฐานะเป็นผู้ใช้อำนาจรัฐในการปกครองและบริหารจัดการ ใน</w:t>
      </w:r>
    </w:p>
    <w:p w:rsidR="009F61D2" w:rsidRPr="00976643" w:rsidRDefault="00976643" w:rsidP="0097664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เขต</w:t>
      </w:r>
      <w:r w:rsidR="009F61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พื้นที่รับผิดชอบ เป็นหน่วยงานที่มีหน้าที่ในการให้บริการสาธารณะด้านต่าง ๆ ซึ่งดำเนินการแก้ไขปัญหาต่าง ๆ ที่เกิดขึ้นให้แก่คนในท้องถิ่น 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 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 คอรัปชั่น อันเป็นปัญหาของสังคมไทย ที่เกิดขึ้นมาเป็นเวลานาน ทั้งในเชิงขนาด และความสลับซับซ้อนของปัญหาทุจริตซึ่งทางคณะรักษาความสงบแห่งชาติ หรือ </w:t>
      </w:r>
      <w:proofErr w:type="spellStart"/>
      <w:r w:rsidR="009F61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คสช</w:t>
      </w:r>
      <w:proofErr w:type="spellEnd"/>
      <w:r w:rsidR="009F61D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ได้มีคำสั่งที่ </w:t>
      </w:r>
      <w:r w:rsidR="009F61D2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69/2557 </w:t>
      </w:r>
      <w:r w:rsidR="009F61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</w:t>
      </w:r>
      <w:proofErr w:type="spellStart"/>
      <w:r w:rsidR="009F61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ธรรมาภิ</w:t>
      </w:r>
      <w:proofErr w:type="spellEnd"/>
      <w:r w:rsidR="009F61D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บาลในการบริหารงาน และส่งเสริมการมีส่วนร่วมจากทุกส่วนในการตรวจสอบ เฝ้าระวัง เพื่อสกัดกั้นมิให้เกิดการทุจริตได้</w:t>
      </w:r>
    </w:p>
    <w:p w:rsidR="009F61D2" w:rsidRDefault="009F61D2" w:rsidP="009F61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องค์การบริหารส่วนตำบลสระโพนทอง  ได้จัดทำคู่มือการพัฒนาส่งเสริมการปฏิบัติงานเพื่อป้องกัน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ผลประโยชน์ทับซ้อน  องค์การบริหารส่วนตำบลสระโพนทอง  เพื่อใช้เป็นแนวทางในการปฏิบัติงาน  เพื่อให้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คู่มือการการพัฒนาส่งเสริมการปฏิบัติงานเพื่อป้องกันผลประโยชน์ทับซ้อน  องค์การบริหารส่วนตำบลสระโพน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ทองเป็นไปตามวัตถุประสงค์ขององค์การบริหารส่วนตำบลสระโพนทอง  จึงประกาศใช้คู่มือดังกล่าว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รายละเอียดแนบท้ายประกาศนี้</w:t>
      </w:r>
    </w:p>
    <w:p w:rsidR="009F61D2" w:rsidRP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ตั้งแต่บัดนี้เป็นต้นไป</w:t>
      </w:r>
    </w:p>
    <w:p w:rsidR="009F61D2" w:rsidRDefault="009F61D2" w:rsidP="009F61D2">
      <w:pPr>
        <w:spacing w:before="240"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 วันท</w:t>
      </w:r>
      <w:r w:rsidR="00F570CB">
        <w:rPr>
          <w:rFonts w:ascii="TH SarabunIT๙" w:hAnsi="TH SarabunIT๙" w:cs="TH SarabunIT๙"/>
          <w:sz w:val="32"/>
          <w:szCs w:val="32"/>
          <w:cs/>
        </w:rPr>
        <w:t xml:space="preserve">ี่   </w:t>
      </w:r>
      <w:r w:rsidR="00F570CB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570CB">
        <w:rPr>
          <w:rFonts w:ascii="TH SarabunIT๙" w:hAnsi="TH SarabunIT๙" w:cs="TH SarabunIT๙"/>
          <w:sz w:val="32"/>
          <w:szCs w:val="32"/>
          <w:cs/>
        </w:rPr>
        <w:t xml:space="preserve">   เดือน ตุลาคม  พ.ศ.๒๕๖</w:t>
      </w:r>
      <w:r w:rsidR="00F570CB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9F61D2" w:rsidRDefault="009F61D2" w:rsidP="009F61D2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901287" wp14:editId="5923A300">
            <wp:simplePos x="0" y="0"/>
            <wp:positionH relativeFrom="column">
              <wp:posOffset>2295525</wp:posOffset>
            </wp:positionH>
            <wp:positionV relativeFrom="paragraph">
              <wp:posOffset>157480</wp:posOffset>
            </wp:positionV>
            <wp:extent cx="2419350" cy="883285"/>
            <wp:effectExtent l="0" t="0" r="0" b="0"/>
            <wp:wrapNone/>
            <wp:docPr id="1" name="รูปภาพ 1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1D2" w:rsidRDefault="009F61D2" w:rsidP="009F61D2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(นางบุญน้อม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ชา)</w:t>
      </w:r>
    </w:p>
    <w:p w:rsidR="009F61D2" w:rsidRDefault="009F61D2" w:rsidP="009F61D2">
      <w:pPr>
        <w:spacing w:after="0" w:line="240" w:lineRule="auto"/>
        <w:ind w:left="1440" w:hanging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นายกองค์การบริหารส่วนตำบลสระโพนทอง</w:t>
      </w:r>
    </w:p>
    <w:p w:rsidR="009F61D2" w:rsidRDefault="009F61D2" w:rsidP="009F61D2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</w:p>
    <w:p w:rsidR="005F2D1E" w:rsidRPr="009F61D2" w:rsidRDefault="00F570CB"/>
    <w:sectPr w:rsidR="005F2D1E" w:rsidRPr="009F6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2"/>
    <w:rsid w:val="0052134E"/>
    <w:rsid w:val="007E5B79"/>
    <w:rsid w:val="00976643"/>
    <w:rsid w:val="009F61D2"/>
    <w:rsid w:val="00F5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2021-05-11T14:21:00Z</dcterms:created>
  <dcterms:modified xsi:type="dcterms:W3CDTF">2021-05-11T14:33:00Z</dcterms:modified>
</cp:coreProperties>
</file>