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F8" w:rsidRPr="002C4EF8" w:rsidRDefault="002C4EF8" w:rsidP="002C4EF8">
      <w:pPr>
        <w:jc w:val="center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AE560CF" wp14:editId="4CBFCF72">
            <wp:extent cx="1136650" cy="1200150"/>
            <wp:effectExtent l="0" t="0" r="6350" b="0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F8" w:rsidRPr="002C4EF8" w:rsidRDefault="002C4EF8" w:rsidP="002C4EF8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4E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ประกาศองค์การบริหารส่วนตำบลสระโพนทอง</w:t>
      </w:r>
    </w:p>
    <w:p w:rsidR="002C4EF8" w:rsidRPr="002C4EF8" w:rsidRDefault="002C4EF8" w:rsidP="002C4EF8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4EF8">
        <w:rPr>
          <w:rFonts w:ascii="TH SarabunIT๙" w:hAnsi="TH SarabunIT๙" w:cs="TH SarabunIT๙"/>
          <w:sz w:val="32"/>
          <w:szCs w:val="32"/>
          <w:cs/>
        </w:rPr>
        <w:t>เรื่อง   มาตรการให้ผู้ที่มีส่วนได้ส่วนเสียมีส่วนร่วมในการดำเนินงาน</w:t>
      </w:r>
    </w:p>
    <w:p w:rsidR="002C4EF8" w:rsidRPr="002C4EF8" w:rsidRDefault="002C4EF8" w:rsidP="002C4EF8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4EF8"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2C4EF8" w:rsidRPr="002C4EF8" w:rsidRDefault="002C4EF8" w:rsidP="002C4EF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  <w:t>ตามที่พระราชบัญญัติกำหนดแผนและขั้นตอนการกระจายอำนาจให้แก่องค์กรปกครองส่วน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>ท้องถิ่น พ.ศ.</w:t>
      </w:r>
      <w:r w:rsidRPr="002C4EF8">
        <w:rPr>
          <w:rFonts w:ascii="TH SarabunIT๙" w:hAnsi="TH SarabunIT๙" w:cs="TH SarabunIT๙"/>
          <w:sz w:val="32"/>
          <w:szCs w:val="32"/>
        </w:rPr>
        <w:t xml:space="preserve">2542 </w:t>
      </w:r>
      <w:r w:rsidRPr="002C4EF8">
        <w:rPr>
          <w:rFonts w:ascii="TH SarabunIT๙" w:hAnsi="TH SarabunIT๙" w:cs="TH SarabunIT๙"/>
          <w:sz w:val="32"/>
          <w:szCs w:val="32"/>
          <w:cs/>
        </w:rPr>
        <w:t>ได้มุ่งเน้นการส่งเสริมการมีส่วนร่วมของราษฎรในการพัฒนาท้องถิ่น องค์การบริหารส่วนตำบลสระโพนทอง  จึงได้กำหนดมาตรการและกลไกในการเปิดโอกาสให้ประชาชน และผู้มีส่วนได้เสียเข้ามามีส่วนร่วมในการดำเนินงาน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>เพื่อแสดงให้เห็นถึงความโปร่งใสในการดำเนินงาน รวมทั้งการเผยแพร่ข้อมูลและ/หรือรับฟังความคิดเห็นของ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>ประชาชน และผู้มีส่วนได้เสีย เพื่อให้การดำเนินงานมีคุณภาพมากยิ่งขึ้น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ขั้นตอนการดำเนินงานเพื่อเปิดโอกาสให้ประชาชนและผู้มีส่วนได้เสียเข้ามามีส่วนร่วมในการ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 xml:space="preserve">ดำเนินงานขององค์การบริหารส่วนตำบลสระโพนทอง  </w:t>
      </w:r>
    </w:p>
    <w:p w:rsidR="002C4EF8" w:rsidRPr="002C4EF8" w:rsidRDefault="002C4EF8" w:rsidP="002C4EF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C4EF8">
        <w:rPr>
          <w:rFonts w:ascii="TH SarabunIT๙" w:hAnsi="TH SarabunIT๙" w:cs="TH SarabunIT๙"/>
          <w:sz w:val="32"/>
          <w:szCs w:val="32"/>
          <w:cs/>
        </w:rPr>
        <w:t>วิเคราะห์ผลการดำเนินงานและข้อเสนอแนะจากการดำเนินงานในรอบปีที่ผ่านมาในประเด็น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>ความสอดคล้องกับภารกิจหรือยุทธศาสตร์ รวมถึงความเกี่ยวข้องของประชาชนหรือผู้มีส่วนได้เสีย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EF8" w:rsidRPr="002C4EF8" w:rsidRDefault="002C4EF8" w:rsidP="002C4EF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C4EF8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เผยแพร่ข้อมูลข่าวสารของโครงการในช่องทางที่หลากหลาย เช่น ติดประกาศ เว็บไซต์ สื่อ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 xml:space="preserve">สังคมออนไลน์ </w:t>
      </w:r>
      <w:proofErr w:type="gramStart"/>
      <w:r w:rsidRPr="002C4EF8">
        <w:rPr>
          <w:rFonts w:ascii="TH SarabunIT๙" w:hAnsi="TH SarabunIT๙" w:cs="TH SarabunIT๙"/>
          <w:sz w:val="32"/>
          <w:szCs w:val="32"/>
          <w:cs/>
        </w:rPr>
        <w:t>เสียงตามสายขององค์การบริหารส่วนตำบลสระโพนทอง  เป็นต้น</w:t>
      </w:r>
      <w:proofErr w:type="gramEnd"/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EF8" w:rsidRPr="002C4EF8" w:rsidRDefault="002C4EF8" w:rsidP="002C4EF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2C4EF8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รับฟังความคิดเห็นของประชาชนและผู้มีส่วนได้เสีย เพื่อให้ได้มาซึ่งข้อมูล ข้อเท็จจริงและความ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>คิดเห็นประกอบการตัดสินใจ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EF8" w:rsidRPr="002C4EF8" w:rsidRDefault="002C4EF8" w:rsidP="002C4EF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2C4EF8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เปิดโอกาสให้ประชาชนและผู้มีส่วนได้เสียได้เข้ามาร่วมในการปฏิบัติงาน ไม่ว่าจะเป็นใน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>ลักษณะการเข้าร่วมในการจัดทำแผนงาน การวางแผน หรือการดำเนินงาน</w:t>
      </w:r>
      <w:r w:rsidRPr="002C4E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EF8" w:rsidRPr="002C4EF8" w:rsidRDefault="002C4EF8" w:rsidP="002D5053">
      <w:pPr>
        <w:pStyle w:val="a3"/>
        <w:spacing w:before="240"/>
        <w:ind w:right="-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2C4EF8" w:rsidRPr="002C4EF8" w:rsidRDefault="002C4EF8" w:rsidP="002C4EF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F8" w:rsidRPr="002C4EF8" w:rsidRDefault="002C4EF8" w:rsidP="002C4EF8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10  เดือน  มกราคม  พ.ศ. ๒๕62</w:t>
      </w:r>
    </w:p>
    <w:p w:rsidR="002C4EF8" w:rsidRPr="002C4EF8" w:rsidRDefault="008D5914" w:rsidP="002C4E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9BD0F4" wp14:editId="36ABE44D">
            <wp:simplePos x="0" y="0"/>
            <wp:positionH relativeFrom="column">
              <wp:posOffset>3054350</wp:posOffset>
            </wp:positionH>
            <wp:positionV relativeFrom="paragraph">
              <wp:posOffset>343535</wp:posOffset>
            </wp:positionV>
            <wp:extent cx="2244090" cy="819150"/>
            <wp:effectExtent l="0" t="0" r="381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EF8" w:rsidRPr="002C4EF8" w:rsidRDefault="002C4EF8" w:rsidP="002C4EF8">
      <w:pPr>
        <w:rPr>
          <w:rFonts w:ascii="TH SarabunIT๙" w:hAnsi="TH SarabunIT๙" w:cs="TH SarabunIT๙"/>
          <w:sz w:val="32"/>
          <w:szCs w:val="32"/>
        </w:rPr>
      </w:pPr>
    </w:p>
    <w:p w:rsidR="002C4EF8" w:rsidRPr="002C4EF8" w:rsidRDefault="002C4EF8" w:rsidP="002C4E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  <w:t>(ลงชื่อ)..........</w:t>
      </w:r>
      <w:r w:rsidR="008D5914" w:rsidRPr="008D5914">
        <w:rPr>
          <w:noProof/>
        </w:rPr>
        <w:t xml:space="preserve"> </w:t>
      </w:r>
      <w:r w:rsidRPr="002C4EF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 </w:t>
      </w:r>
      <w:r w:rsidRPr="002C4EF8">
        <w:rPr>
          <w:rFonts w:ascii="TH SarabunIT๙" w:hAnsi="TH SarabunIT๙" w:cs="TH SarabunIT๙"/>
          <w:sz w:val="32"/>
          <w:szCs w:val="32"/>
        </w:rPr>
        <w:t xml:space="preserve">    </w:t>
      </w:r>
      <w:bookmarkStart w:id="0" w:name="_GoBack"/>
      <w:bookmarkEnd w:id="0"/>
    </w:p>
    <w:p w:rsidR="002C4EF8" w:rsidRPr="002C4EF8" w:rsidRDefault="002C4EF8" w:rsidP="002C4E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</w:r>
      <w:r w:rsidRPr="002C4EF8"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proofErr w:type="spellStart"/>
      <w:r w:rsidRPr="002C4EF8"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 w:rsidRPr="002C4EF8">
        <w:rPr>
          <w:rFonts w:ascii="TH SarabunIT๙" w:hAnsi="TH SarabunIT๙" w:cs="TH SarabunIT๙"/>
          <w:sz w:val="32"/>
          <w:szCs w:val="32"/>
          <w:cs/>
        </w:rPr>
        <w:t>ชา)</w:t>
      </w: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</w:r>
      <w:r w:rsidRPr="002C4EF8"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 w:rsidRPr="002C4EF8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2C4EF8" w:rsidRPr="002C4EF8" w:rsidRDefault="002C4EF8" w:rsidP="002C4EF8">
      <w:pPr>
        <w:rPr>
          <w:rFonts w:ascii="TH SarabunIT๙" w:hAnsi="TH SarabunIT๙" w:cs="TH SarabunIT๙"/>
          <w:sz w:val="32"/>
          <w:szCs w:val="32"/>
          <w:cs/>
        </w:rPr>
      </w:pPr>
    </w:p>
    <w:p w:rsidR="005F2D1E" w:rsidRPr="002C4EF8" w:rsidRDefault="008D5914"/>
    <w:sectPr w:rsidR="005F2D1E" w:rsidRPr="002C4EF8" w:rsidSect="002C4EF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F8"/>
    <w:rsid w:val="002C4EF8"/>
    <w:rsid w:val="002D5053"/>
    <w:rsid w:val="0052134E"/>
    <w:rsid w:val="007E5B79"/>
    <w:rsid w:val="008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F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EF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2C4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4EF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F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EF8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2C4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C4EF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2020-08-22T14:18:00Z</cp:lastPrinted>
  <dcterms:created xsi:type="dcterms:W3CDTF">2020-08-16T09:44:00Z</dcterms:created>
  <dcterms:modified xsi:type="dcterms:W3CDTF">2020-08-22T14:22:00Z</dcterms:modified>
</cp:coreProperties>
</file>