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C" w:rsidRDefault="004E43DC" w:rsidP="004E43DC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1731AFF0" wp14:editId="6837515E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DC" w:rsidRDefault="004E43DC" w:rsidP="004E43DC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4E43DC" w:rsidRDefault="004E43DC" w:rsidP="004E43D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</w:t>
      </w:r>
    </w:p>
    <w:p w:rsidR="004E43DC" w:rsidRDefault="004E43DC" w:rsidP="004E43D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4E43DC" w:rsidRDefault="004E43DC" w:rsidP="004E43DC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เพื่อให้การเปิดเผยข้อมูลขององค์การบริหารส่วนตำบลสระโพนทอง  มีความถูกต้อง  ครบถ้วน  ชัดเจน และเป็นปัจจุบัน  ประชาชน และผู้ที่มีส่วนได้ส่วนเสีย  สามารถเข้าถึงข้อมูลข่าวสารได้โดยสะดวก  สามารถตรวจสอบผลการดำเนินงานองค์การบริหารส่วนตำบลสระโพนทอง  ได้ตามที่ได้ประกาศเจตจำนงสุจริตต่อบุคลากรและสาธารณชน  จึงกำหนดมาตรการในการเผยแพร่ข้อมูลต่อสาธารณะดังนี้</w:t>
      </w:r>
    </w:p>
    <w:p w:rsidR="004755AB" w:rsidRDefault="004E43DC" w:rsidP="004755AB">
      <w:pPr>
        <w:pStyle w:val="a3"/>
        <w:spacing w:before="120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E43D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หน่วยงานที่รับผิดชอบในการเผยแพร่ข้อมูล</w:t>
      </w:r>
    </w:p>
    <w:p w:rsidR="004755AB" w:rsidRPr="004755AB" w:rsidRDefault="004755AB" w:rsidP="004755AB">
      <w:pPr>
        <w:pStyle w:val="a3"/>
        <w:numPr>
          <w:ilvl w:val="1"/>
          <w:numId w:val="4"/>
        </w:numPr>
        <w:spacing w:before="120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55A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 มีหน้าที่เผยแพร่ข้อมูลข่าวสารผ่านเว็บไซต์ขององค์การบริหารส่วนตำบล</w:t>
      </w:r>
    </w:p>
    <w:p w:rsidR="004755AB" w:rsidRDefault="004755AB" w:rsidP="004755AB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 w:rsidRPr="004755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สระโพนทอง  (</w:t>
      </w:r>
      <w:hyperlink w:history="1">
        <w:r w:rsidRPr="004755AB">
          <w:rPr>
            <w:rStyle w:val="a6"/>
            <w:rFonts w:ascii="TH SarabunIT๙" w:hAnsi="TH SarabunIT๙" w:cs="TH SarabunIT๙"/>
            <w:sz w:val="32"/>
            <w:szCs w:val="32"/>
          </w:rPr>
          <w:t>www.sraponthong.go.th</w:t>
        </w:r>
        <w:r w:rsidRPr="004755AB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 xml:space="preserve">) </w:t>
        </w:r>
        <w:r w:rsidRPr="004755AB">
          <w:rPr>
            <w:rStyle w:val="a6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และ</w:t>
        </w:r>
      </w:hyperlink>
      <w:r w:rsidRPr="004755AB">
        <w:rPr>
          <w:rFonts w:ascii="TH SarabunIT๙" w:hAnsi="TH SarabunIT๙" w:cs="TH SarabunIT๙" w:hint="cs"/>
          <w:sz w:val="32"/>
          <w:szCs w:val="32"/>
          <w:cs/>
        </w:rPr>
        <w:t>ปรับปรุงข้อมูลให้เป็นปัจจุบัน  โดยอย่างน้อยต้องประกอบไปด้วยโครงสร้างองค์การบริหารส่วนตำบล  ภารกิจ  ผู้บริหาร  นโยบายยุทธศาสตร์  แผนปฏิบัติราชการประจำปี  และการติดตามประเมินผลการดำเนินงานตามแผนปฏิบัติราชการประจำปี  ข้อมูลการจัดซื้อจัดจ้าง  มาตรฐานหรือคู่มือการปฏิบัติงาน  มาตรฐานขั้นตอนการให้บริการ  เป็นต้น</w:t>
      </w:r>
    </w:p>
    <w:p w:rsidR="004E43DC" w:rsidRDefault="004755AB" w:rsidP="004755AB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สำนัก/กอง  มีหน้าที่เผยแพร่ข้อมูลข่าวสารผ่านทางช่องทางอื่นๆ  เช่น  สื่อสังคมออนไลน์  ปิดประกาศภายในองค์การบริหารส่วนตำบล  เอกสารข่าว  ฯลฯ  </w:t>
      </w:r>
    </w:p>
    <w:p w:rsidR="004755AB" w:rsidRDefault="004755AB" w:rsidP="004755AB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สำนัก/กอง  มีหน้าที่สนับสนุนและให้ข้อมูลแก่ศูนย์เทคโนโลยีสารสนเทศและงานสื่อสารองค์กร  สำหรับการเผยแพร่ผ่านช่องทาง</w:t>
      </w:r>
      <w:r w:rsidR="00A57A47">
        <w:rPr>
          <w:rFonts w:ascii="TH SarabunIT๙" w:hAnsi="TH SarabunIT๙" w:cs="TH SarabunIT๙" w:hint="cs"/>
          <w:sz w:val="32"/>
          <w:szCs w:val="32"/>
          <w:cs/>
        </w:rPr>
        <w:t>รับผิดชอบ  รวมทั้งเผยแพร่ข้อมูลผ่านเว็บไซต์ของหน่วยงาน</w:t>
      </w:r>
    </w:p>
    <w:p w:rsidR="004E43DC" w:rsidRDefault="004E43DC" w:rsidP="004E43DC">
      <w:pPr>
        <w:pStyle w:val="a3"/>
        <w:ind w:left="1800" w:right="-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3DC" w:rsidRDefault="004E43DC" w:rsidP="004E43DC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4E43DC" w:rsidRDefault="004E43DC" w:rsidP="004E43DC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DD838D" wp14:editId="490C894B">
            <wp:simplePos x="0" y="0"/>
            <wp:positionH relativeFrom="column">
              <wp:posOffset>2905125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921D78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1D78">
        <w:rPr>
          <w:rFonts w:ascii="TH SarabunIT๙" w:hAnsi="TH SarabunIT๙" w:cs="TH SarabunIT๙" w:hint="cs"/>
          <w:sz w:val="32"/>
          <w:szCs w:val="32"/>
          <w:cs/>
        </w:rPr>
        <w:t>ตุลา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921D7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E43DC" w:rsidRDefault="004E43DC" w:rsidP="004E43DC">
      <w:pPr>
        <w:rPr>
          <w:rFonts w:ascii="TH SarabunIT๙" w:hAnsi="TH SarabunIT๙" w:cs="TH SarabunIT๙"/>
          <w:sz w:val="32"/>
          <w:szCs w:val="32"/>
        </w:rPr>
      </w:pPr>
    </w:p>
    <w:p w:rsidR="004E43DC" w:rsidRDefault="004E43DC" w:rsidP="004E43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4E43DC" w:rsidRDefault="004E43DC" w:rsidP="004E43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r w:rsidR="00921D78">
        <w:rPr>
          <w:rFonts w:ascii="TH SarabunIT๙" w:hAnsi="TH SarabunIT๙" w:cs="TH SarabunIT๙" w:hint="cs"/>
          <w:sz w:val="32"/>
          <w:szCs w:val="32"/>
          <w:cs/>
        </w:rPr>
        <w:t>ฦาชา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4E43DC" w:rsidP="004E43DC"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E58"/>
    <w:multiLevelType w:val="multilevel"/>
    <w:tmpl w:val="810AF8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466A035E"/>
    <w:multiLevelType w:val="multilevel"/>
    <w:tmpl w:val="BF8A9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57577CFC"/>
    <w:multiLevelType w:val="hybridMultilevel"/>
    <w:tmpl w:val="E33ACF10"/>
    <w:lvl w:ilvl="0" w:tplc="29F6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E374B3"/>
    <w:multiLevelType w:val="multilevel"/>
    <w:tmpl w:val="810AF8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C"/>
    <w:rsid w:val="004755AB"/>
    <w:rsid w:val="004E43DC"/>
    <w:rsid w:val="0052134E"/>
    <w:rsid w:val="007E5B79"/>
    <w:rsid w:val="00921D78"/>
    <w:rsid w:val="00A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D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E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43DC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E4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D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E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43DC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E4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2318-BC64-4305-9980-DCE86FDF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2021-04-22T08:09:00Z</dcterms:created>
  <dcterms:modified xsi:type="dcterms:W3CDTF">2021-04-22T08:09:00Z</dcterms:modified>
</cp:coreProperties>
</file>