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38" w:rsidRDefault="000F6A38" w:rsidP="000F6A3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29665" cy="1129665"/>
            <wp:effectExtent l="0" t="0" r="0" b="0"/>
            <wp:docPr id="1" name="รูปภาพ 1" descr="คำอธิบาย: 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38" w:rsidRDefault="000F6A38" w:rsidP="000F6A3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0F6A38" w:rsidRPr="00DE2D40" w:rsidRDefault="000F6A38" w:rsidP="000F6A3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2D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DE2D40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เจตนารมณ์การป้องกันและต่อต้านการทุจริตคอ</w:t>
      </w:r>
      <w:r w:rsidR="00DE2D40" w:rsidRPr="00DE2D40">
        <w:rPr>
          <w:rFonts w:ascii="TH SarabunIT๙" w:hAnsi="TH SarabunIT๙" w:cs="TH SarabunIT๙" w:hint="cs"/>
          <w:b/>
          <w:bCs/>
          <w:sz w:val="32"/>
          <w:szCs w:val="32"/>
          <w:cs/>
        </w:rPr>
        <w:t>ร์</w:t>
      </w:r>
      <w:r w:rsidRPr="00DE2D4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รัปชั่น  ประจำปีงบประมาณ พ.ศ.2560</w:t>
      </w:r>
    </w:p>
    <w:p w:rsidR="000F6A38" w:rsidRDefault="000F6A38" w:rsidP="000F6A3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0F6A38" w:rsidRDefault="000F6A38" w:rsidP="000F6A3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องค์การบริหารส่วนตำบลสระโพนทอง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อำเภอเกษตรสมบูรณ์  จังหวัดชัยภูมิ  มีนโยบายมุ่งเน้นการบริหารจัดการองค์กรให้เป็นไปตามหลัก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โดยให้ความสำคัญกับการ</w:t>
      </w:r>
      <w:r w:rsidR="00567A73">
        <w:rPr>
          <w:rFonts w:ascii="TH SarabunIT๙" w:hAnsi="TH SarabunIT๙" w:cs="TH SarabunIT๙" w:hint="cs"/>
          <w:sz w:val="32"/>
          <w:szCs w:val="32"/>
          <w:cs/>
        </w:rPr>
        <w:t>ต่อต้านการ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จัดทุจริตคอรัปชั่นในทุกรูปแบบ  เพื่อสร้างความโปร่งใสมีมาตรฐานในการปฏิบัติงาน</w:t>
      </w:r>
      <w:r w:rsidR="00567A73">
        <w:rPr>
          <w:rFonts w:ascii="TH SarabunIT๙" w:hAnsi="TH SarabunIT๙" w:cs="TH SarabunIT๙" w:hint="cs"/>
          <w:sz w:val="32"/>
          <w:szCs w:val="32"/>
          <w:cs/>
        </w:rPr>
        <w:t xml:space="preserve">  รวมทั้งเพื่อให้การบริหารราชการเป็นไปอย่างมีประสิทธิภาพและมี</w:t>
      </w:r>
      <w:proofErr w:type="spellStart"/>
      <w:r w:rsidR="00567A73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567A73">
        <w:rPr>
          <w:rFonts w:ascii="TH SarabunIT๙" w:hAnsi="TH SarabunIT๙" w:cs="TH SarabunIT๙" w:hint="cs"/>
          <w:sz w:val="32"/>
          <w:szCs w:val="32"/>
          <w:cs/>
        </w:rPr>
        <w:t>บาล  อันจำทำให้ประชาชนเกิดความมั่นใจ  ศรัทธา และไว้วางใจ ในการบริหารงานภาครัฐ</w:t>
      </w:r>
    </w:p>
    <w:p w:rsidR="00567A73" w:rsidRDefault="00567A73" w:rsidP="000F6A3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อาศัยอำนาจตามพระราชกฤษฎีกาว่าด้วยหลักเกณฑ์และวิธีการบริหารกิจการบ้านเมืองที่ดี  พ.ศ.2546  และสามารถเป็นเครื่องมือกำกับความประพฤติของบุคลากร  และมุ่งส่งเสริมสร้างคุณภาพบุคลากรทุกระดับขององค์การบริหารส่วนตำบลสระโพนทอง  ดังนั้น  องค์การบริหารส่วนตำบลสระโพนทอง  จึงประกาศเจตนารมณ์การป้องกันและต่อต้านการทุจริต</w:t>
      </w:r>
      <w:r w:rsidR="00DE2D40">
        <w:rPr>
          <w:rFonts w:ascii="TH SarabunIT๙" w:hAnsi="TH SarabunIT๙" w:cs="TH SarabunIT๙" w:hint="cs"/>
          <w:sz w:val="32"/>
          <w:szCs w:val="32"/>
          <w:cs/>
        </w:rPr>
        <w:t>คอร์รัปชั่น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เพื่อเป็นแนวทางปฏิบัติ  ดังนี้</w:t>
      </w:r>
    </w:p>
    <w:p w:rsidR="00567A73" w:rsidRDefault="00567A73" w:rsidP="000F6A3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7A73" w:rsidRDefault="00567A73" w:rsidP="000F6A3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75F">
        <w:rPr>
          <w:rFonts w:ascii="TH SarabunIT๙" w:hAnsi="TH SarabunIT๙" w:cs="TH SarabunIT๙" w:hint="cs"/>
          <w:sz w:val="32"/>
          <w:szCs w:val="32"/>
        </w:rPr>
        <w:sym w:font="Wingdings" w:char="F06C"/>
      </w:r>
      <w:r w:rsidRPr="009F075F"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ปฏิบัติตามนโยบายการป้องกันและต่อต้านการทุจริต  การให้หรือรับสินบน  จรรยาบรรณ  รว</w:t>
      </w:r>
      <w:r w:rsidR="009F075F">
        <w:rPr>
          <w:rFonts w:ascii="TH SarabunIT๙" w:hAnsi="TH SarabunIT๙" w:cs="TH SarabunIT๙" w:hint="cs"/>
          <w:sz w:val="32"/>
          <w:szCs w:val="32"/>
          <w:cs/>
        </w:rPr>
        <w:t>มทั้งกฎระเบียบ  และประกาศขององค์</w:t>
      </w:r>
      <w:r w:rsidRPr="009F075F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การบริหารส่วนตำบลสระโพนทอง</w:t>
      </w:r>
      <w:r w:rsidR="009F075F" w:rsidRPr="009F075F">
        <w:rPr>
          <w:rFonts w:ascii="TH SarabunIT๙" w:hAnsi="TH SarabunIT๙" w:cs="TH SarabunIT๙" w:hint="cs"/>
          <w:sz w:val="32"/>
          <w:szCs w:val="32"/>
          <w:cs/>
        </w:rPr>
        <w:t xml:space="preserve">  โดยต้องไม่เข้าไปเกี่ยวข้อง</w:t>
      </w:r>
      <w:r w:rsidR="009F075F">
        <w:rPr>
          <w:rFonts w:ascii="TH SarabunIT๙" w:hAnsi="TH SarabunIT๙" w:cs="TH SarabunIT๙" w:hint="cs"/>
          <w:sz w:val="32"/>
          <w:szCs w:val="32"/>
          <w:cs/>
        </w:rPr>
        <w:t xml:space="preserve">กับการทุจริต  </w:t>
      </w:r>
      <w:r w:rsidR="00DE2D40">
        <w:rPr>
          <w:rFonts w:ascii="TH SarabunIT๙" w:hAnsi="TH SarabunIT๙" w:cs="TH SarabunIT๙" w:hint="cs"/>
          <w:sz w:val="32"/>
          <w:szCs w:val="32"/>
          <w:cs/>
        </w:rPr>
        <w:t>คอร์รัปชั่น</w:t>
      </w:r>
      <w:r w:rsidR="009F075F">
        <w:rPr>
          <w:rFonts w:ascii="TH SarabunIT๙" w:hAnsi="TH SarabunIT๙" w:cs="TH SarabunIT๙" w:hint="cs"/>
          <w:sz w:val="32"/>
          <w:szCs w:val="32"/>
          <w:cs/>
        </w:rPr>
        <w:t>ในทุกรูปแบบ  ไม่ว่าโดยทางตรงหรือทางอ้อม</w:t>
      </w:r>
    </w:p>
    <w:p w:rsidR="009F075F" w:rsidRDefault="009F075F" w:rsidP="000F6A3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75F">
        <w:rPr>
          <w:rFonts w:ascii="TH SarabunIT๙" w:hAnsi="TH SarabunIT๙" w:cs="TH SarabunIT๙" w:hint="cs"/>
          <w:sz w:val="32"/>
          <w:szCs w:val="32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ไม่กระทำการใดๆ  ที่เป็นการแสดงถึงเจตนาว่าเป็นการทุจริต  </w:t>
      </w:r>
      <w:r w:rsidR="00DE2D40">
        <w:rPr>
          <w:rFonts w:ascii="TH SarabunIT๙" w:hAnsi="TH SarabunIT๙" w:cs="TH SarabunIT๙" w:hint="cs"/>
          <w:sz w:val="32"/>
          <w:szCs w:val="32"/>
          <w:cs/>
        </w:rPr>
        <w:t>คอร์รัปชั่น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การให้หรือรับสินบน  แก่ผู้ที่มีส่วนได้เสียที่เกี่ยวข้องกับองค์การบริหารส่วนตำบลสระโพนทอง  ในเรื่องที่ตนมีหน้าที่รับผิดชอบ  ทั้งทางตรงหรือโดยอ้อม  เพื่อให้ได้มาซึ่งผลประโยชน์แก่องค์กร  ตนเอง  หรือผู้ที่เกี่ยวข้อง</w:t>
      </w:r>
    </w:p>
    <w:p w:rsidR="009F075F" w:rsidRDefault="009F075F" w:rsidP="000F6A3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75F">
        <w:rPr>
          <w:rFonts w:ascii="TH SarabunIT๙" w:hAnsi="TH SarabunIT๙" w:cs="TH SarabunIT๙" w:hint="cs"/>
          <w:sz w:val="32"/>
          <w:szCs w:val="32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ไม่ละเลยหรือเพิกเฉย</w:t>
      </w:r>
      <w:r w:rsidR="00A7612F">
        <w:rPr>
          <w:rFonts w:ascii="TH SarabunIT๙" w:hAnsi="TH SarabunIT๙" w:cs="TH SarabunIT๙" w:hint="cs"/>
          <w:sz w:val="32"/>
          <w:szCs w:val="32"/>
          <w:cs/>
        </w:rPr>
        <w:t xml:space="preserve">  เมื่อพบเห็</w:t>
      </w:r>
      <w:r>
        <w:rPr>
          <w:rFonts w:ascii="TH SarabunIT๙" w:hAnsi="TH SarabunIT๙" w:cs="TH SarabunIT๙" w:hint="cs"/>
          <w:sz w:val="32"/>
          <w:szCs w:val="32"/>
          <w:cs/>
        </w:rPr>
        <w:t>นการกระทำที่</w:t>
      </w:r>
      <w:r w:rsidR="00A7612F">
        <w:rPr>
          <w:rFonts w:ascii="TH SarabunIT๙" w:hAnsi="TH SarabunIT๙" w:cs="TH SarabunIT๙" w:hint="cs"/>
          <w:sz w:val="32"/>
          <w:szCs w:val="32"/>
          <w:cs/>
        </w:rPr>
        <w:t>เข้าข่ายการทุจริตและ</w:t>
      </w:r>
      <w:r w:rsidR="00DE2D40">
        <w:rPr>
          <w:rFonts w:ascii="TH SarabunIT๙" w:hAnsi="TH SarabunIT๙" w:cs="TH SarabunIT๙" w:hint="cs"/>
          <w:sz w:val="32"/>
          <w:szCs w:val="32"/>
          <w:cs/>
        </w:rPr>
        <w:t>คอร์รัปชั่น</w:t>
      </w:r>
      <w:r w:rsidR="00A7612F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ที่เกี่ยวข้องกับองค์การบริหารส่วนตำบลสระโพนทอง  และถือเป็นหน้าที่ที่จะต้องแจ้งให้ผู้บังคับบัญชา  หรือบุคคลที่รับผิดชอบได้ทราบ  และให้ความร่วมมือในการตรวจสอบข้อเท็จจริงต่างๆ</w:t>
      </w:r>
    </w:p>
    <w:p w:rsidR="00A7612F" w:rsidRDefault="00A7612F" w:rsidP="000F6A3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75F">
        <w:rPr>
          <w:rFonts w:ascii="TH SarabunIT๙" w:hAnsi="TH SarabunIT๙" w:cs="TH SarabunIT๙" w:hint="cs"/>
          <w:sz w:val="32"/>
          <w:szCs w:val="32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ในการดำเนินการใดๆ  ที่อาจมีความเสี่ยงต่อการเกิดการทุจริตและคอ</w:t>
      </w:r>
      <w:r w:rsidR="00DE2D40">
        <w:rPr>
          <w:rFonts w:ascii="TH SarabunIT๙" w:hAnsi="TH SarabunIT๙" w:cs="TH SarabunIT๙" w:hint="cs"/>
          <w:sz w:val="32"/>
          <w:szCs w:val="32"/>
          <w:cs/>
        </w:rPr>
        <w:t>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รัปชั่น  บุคลากรทุกระดับ  จะต้องปฏิบัติโดยเฉพาะในเรื่องดังต่อไปนี้  ด้วยความระมัดระวัง </w:t>
      </w:r>
    </w:p>
    <w:p w:rsidR="00A7612F" w:rsidRDefault="00A7612F" w:rsidP="000F6A3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2"/>
      </w:r>
      <w:r w:rsidR="00721FFF">
        <w:rPr>
          <w:rFonts w:ascii="TH SarabunIT๙" w:hAnsi="TH SarabunIT๙" w:cs="TH SarabunIT๙" w:hint="cs"/>
          <w:sz w:val="32"/>
          <w:szCs w:val="32"/>
          <w:cs/>
        </w:rPr>
        <w:t xml:space="preserve">  การให้ หรือรับของขวัญ  ของกำนัล  การเลี้ยงรับรอง  และค่าใช้จ่ายอื่นที่เกี่ยวข้อง  ให้เป็นไปตามแนวปฏิบัติที่ดีที่กำหนดไว้ในคู่มือการกำกับดูแลกิจการที่ดีและ จรรยาบรรณธุรกิจ  รวมถึงนโยบายการป้องกันและต่อต้านการทุจริต  การให้หรือรับสินบน</w:t>
      </w:r>
    </w:p>
    <w:p w:rsidR="00721FFF" w:rsidRDefault="00721FFF" w:rsidP="000F6A38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การให้เงินบริจาคเพื่อการกุศล  จะต้องกระทำในนามองค์การบริหารส่วนตำบลสระโพนทอง  แก่องค์กรใดๆ ที่มีวัตถุประสงค์เพื่อประโยชน์ต่อสังคม  โดยต้องเป็นองค์กรที่เชื่อถือได้  มีใบรับรอง  และต้องดำเนินการด้วยความโปร่งใส  ผ่านขั้นตอนตามระเบียบขององค์การบริหารส่วนตำบลสระโพนทอง  ที่กำหนดไว้  และถูกต้องตามกฎหมาย  ตลอดจนมีการติดตามและตรวจสอบ  เพื่อให้มั่นใจว่าเงินบริจาคไม่ได้ถูกนำไปใช้เพื่อเป็นข้ออ้างในการติดสินบน</w:t>
      </w:r>
    </w:p>
    <w:p w:rsidR="00721FFF" w:rsidRDefault="00721FFF" w:rsidP="005C10AE">
      <w:pPr>
        <w:pStyle w:val="a3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การให้เงินสนับสนุน ไม่ว่าจะเป็นเงิน  วัตถุหรือทรัพย์สิน  แก่กิจกรรมหรือโครงการใด  ต้องมีการระบุชื่อองค์การบริหารส่วนตำบลสระโพนทอง  โดยการให้การสนับสนุนนั้นต้องมีวัตถุประสงค์  เพื่อส่งเสริมธุรกิจภาพลักษณ์ที่ดีขององค์การบริหารส่วนตำบล  และต้องดำเนินการด้วยความโปร่งใส  ผ่านขั้นตอนตามระเบียบขององค์การบริหารส่วนตำบล  ที่กำหนดไว้  และถูกต้องตามกำหมาย</w:t>
      </w:r>
    </w:p>
    <w:p w:rsidR="005C10AE" w:rsidRDefault="005C10AE" w:rsidP="005C10AE">
      <w:pPr>
        <w:pStyle w:val="a3"/>
        <w:ind w:right="-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E2D40" w:rsidRDefault="00DE2D40" w:rsidP="005C10AE">
      <w:pPr>
        <w:pStyle w:val="a3"/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:rsidR="005C10AE" w:rsidRDefault="005C10AE" w:rsidP="005C10AE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ความสัมพันธ์ทางธุรกิจและการจัดซื้อ  จัดจ้างกับภาครัฐ  หรือเอกชน  รวมถึง การติดต่องานกับภาครัฐหรือเจ้าหน้าที่ภาครัฐ  หรือเอกชน  ตลอดจนบุคคลที่มีหน้าที่เกี่ยวข้องในการดำเนินขององค์การบริหารส่วนตำบล  ไม่ว่าในประเทศหรือต่างประเทศ  จะต้องเป็นไปด้วยความโปร่งใส  ซื่อสัตย์  และต้องดำเนินการให้เป็นไปตามกฎหมายที่เกี่ยวข้อง</w:t>
      </w:r>
    </w:p>
    <w:p w:rsidR="005C10AE" w:rsidRDefault="005C10AE" w:rsidP="005C10AE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  มีนโยบายเป็นกลางทางการเมือง  โดยบุคลากรทุกคนมีสิทธิและเสรีภาพทางการเมืองตามกฎหมาย  แต่พึงตระหนักที่จะไม่ดำเนินการ  หรือดำเนินกิจกรรมใดๆ  รวมถึงการนำทรัพยากรใดๆขององค์การบริหารส่วนตำบล  ไปใช้เพื่อดำเนินการหรือกิจกรรมทางการเมือง  อันจะทำให้องค</w:t>
      </w:r>
      <w:r w:rsidR="00DE2D40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สูญเสียความเป็นกลางหรือได้รับความเสียหายจากการเข้าไปมีส่วนเกี่ยวข้องและการให้ความช่วยเหลือทางการเมือง</w:t>
      </w:r>
    </w:p>
    <w:p w:rsidR="00DE2D40" w:rsidRDefault="00DE2D40" w:rsidP="005C10AE">
      <w:pPr>
        <w:pStyle w:val="a3"/>
        <w:ind w:right="-2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2D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มาตรการ/แนวทางดำเนินการ</w:t>
      </w:r>
    </w:p>
    <w:p w:rsidR="00DE2D40" w:rsidRDefault="00DE2D40" w:rsidP="005C10AE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75F">
        <w:rPr>
          <w:rFonts w:ascii="TH SarabunIT๙" w:hAnsi="TH SarabunIT๙" w:cs="TH SarabunIT๙" w:hint="cs"/>
          <w:sz w:val="32"/>
          <w:szCs w:val="32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องค์การบริหารส่วนตำบลสระโพนทอง  จะสนับสนุนและส่งเสริมให้บุคลากรทุกระดับเห็นความสำคัญและมีจิตสำนึกในการ  ต่อต้านทุจริต  คอร์รัปชั่น  รวมทั้งจัดให้มีการการควบคุมภายในเพื่อป้องกันการทุจริตคอร์รัปชั่น การให้หรือรับสินบนในทุกรูปแบบ</w:t>
      </w:r>
    </w:p>
    <w:p w:rsidR="00DE2D40" w:rsidRDefault="00DE2D40" w:rsidP="005C10AE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75F">
        <w:rPr>
          <w:rFonts w:ascii="TH SarabunIT๙" w:hAnsi="TH SarabunIT๙" w:cs="TH SarabunIT๙" w:hint="cs"/>
          <w:sz w:val="32"/>
          <w:szCs w:val="32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แนวปฏิบัติในการต่อต้านการทุจริตและคอร์รัปชั่นนี้  ครอบคลุมไปถึงกระบวนการบริหารงานบุคคลตั้งแต่การสรรหาหรือการคัดเลือกบุคลากร  การเลื่อนตำแหน่ง  การฝึกอบรม  การประเมินผลการปฏิบัติงานและการให้ผลตอบแทนแก่พนักงาน  โดยกำหนดให้ผู้บังคับบัญชา</w:t>
      </w:r>
      <w:r w:rsidR="00E01C65">
        <w:rPr>
          <w:rFonts w:ascii="TH SarabunIT๙" w:hAnsi="TH SarabunIT๙" w:cs="TH SarabunIT๙" w:hint="cs"/>
          <w:sz w:val="32"/>
          <w:szCs w:val="32"/>
          <w:cs/>
        </w:rPr>
        <w:t>ทุกระดับ  มีหน้าที่สื่อสารทำความเข้าใจกับพนักงานผู้ใต้บังคับบัญชา  เพื่อนำไปใช้ปฏิบัติในกิจกรรมทางธุรกิจที่อยู่ในความรับผิดชอบ  และควบคุมดูแลการปฏิบัติให้เป็นไปอย่างมีประสิทธิภาพสอดคล้องกับแนวปฏิบัตินี้</w:t>
      </w:r>
    </w:p>
    <w:p w:rsidR="00E01C65" w:rsidRDefault="00E01C65" w:rsidP="005C10AE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75F">
        <w:rPr>
          <w:rFonts w:ascii="TH SarabunIT๙" w:hAnsi="TH SarabunIT๙" w:cs="TH SarabunIT๙" w:hint="cs"/>
          <w:sz w:val="32"/>
          <w:szCs w:val="32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องค์การบริหารส่วนตำบลสระโพนทอง  จะให้ความเป็นธรรมและคุ้มครองพนักงาน  หรือบุคคลอื่นใดที่แจ้งเบาะแสหรือหลักฐานเรื่องการทุจริต  คอร์รัปชั่น  ที่เกี่ยวข้องกับองค์การบริหารส่วนตำบลสระโพนทอง  รวมถึงพนักงานที่ปฏิเสธ  ต่อการกระทำ  โดยใช้มาตรการการคุ้มครองผู้ร้องเรียน หรือผู้ที่ให้ความร่วมมือในการรายงานการทุจริตคอร์รัปชั่น</w:t>
      </w:r>
    </w:p>
    <w:p w:rsidR="00E01C65" w:rsidRDefault="00E01C65" w:rsidP="005C10AE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075F">
        <w:rPr>
          <w:rFonts w:ascii="TH SarabunIT๙" w:hAnsi="TH SarabunIT๙" w:cs="TH SarabunIT๙" w:hint="cs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ผู้ที่กระทำการทุจริต  คอร์รัปชั่น  ถือเป็นการกระทำผิด  ซึ่งต้องได้รับการพิจารณาโทษทางวินัย</w:t>
      </w:r>
      <w:r w:rsidR="005737B7">
        <w:rPr>
          <w:rFonts w:ascii="TH SarabunIT๙" w:hAnsi="TH SarabunIT๙" w:cs="TH SarabunIT๙" w:hint="cs"/>
          <w:sz w:val="32"/>
          <w:szCs w:val="32"/>
          <w:cs/>
        </w:rPr>
        <w:t>ที่กำหนดไว้  รวมถึงอาจได้รับโทษตามกฎหมาย  หากการกระทำนั้นผิดกฎหมายด้วย</w:t>
      </w:r>
    </w:p>
    <w:p w:rsidR="00E01C65" w:rsidRDefault="005737B7" w:rsidP="005C10AE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75F">
        <w:rPr>
          <w:rFonts w:ascii="TH SarabunIT๙" w:hAnsi="TH SarabunIT๙" w:cs="TH SarabunIT๙" w:hint="cs"/>
          <w:sz w:val="32"/>
          <w:szCs w:val="32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องค์การบริหารส่วนตำบลสระโพนทอง  จะสอบทานแนวปฏิบัติและมาตรการดำเนินงานอย่างสม่ำเสมอ  เพื่อให้สอดคล้องกับการเปลี่ยนแปลงของกฎหมาย</w:t>
      </w:r>
    </w:p>
    <w:p w:rsidR="005737B7" w:rsidRPr="005737B7" w:rsidRDefault="005737B7" w:rsidP="005C10AE">
      <w:pPr>
        <w:pStyle w:val="a3"/>
        <w:ind w:right="-23"/>
        <w:rPr>
          <w:rFonts w:ascii="TH SarabunIT๙" w:hAnsi="TH SarabunIT๙" w:cs="TH SarabunIT๙"/>
          <w:sz w:val="32"/>
          <w:szCs w:val="32"/>
          <w:cs/>
        </w:rPr>
      </w:pPr>
    </w:p>
    <w:p w:rsidR="000F6A38" w:rsidRDefault="000F6A38" w:rsidP="000F6A38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197485</wp:posOffset>
            </wp:positionV>
            <wp:extent cx="2352675" cy="883285"/>
            <wp:effectExtent l="0" t="0" r="9525" b="0"/>
            <wp:wrapNone/>
            <wp:docPr id="2" name="รูปภาพ 2" descr="คำอธิบาย: 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7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จึงประกาศมาให้ทราบและถือปฏิบัติโดยทั่วกัน</w:t>
      </w:r>
    </w:p>
    <w:p w:rsidR="000F6A38" w:rsidRDefault="005737B7" w:rsidP="000F6A38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6B62F0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  <w:r w:rsidR="000F6A38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</w:p>
    <w:p w:rsidR="000F6A38" w:rsidRDefault="000F6A38" w:rsidP="000F6A3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0F6A38" w:rsidRDefault="000F6A38" w:rsidP="000F6A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737B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</w:p>
    <w:p w:rsidR="000F6A38" w:rsidRDefault="000F6A38" w:rsidP="000F6A38"/>
    <w:p w:rsidR="005F2D1E" w:rsidRPr="000F6A38" w:rsidRDefault="006B62F0">
      <w:pPr>
        <w:rPr>
          <w:rFonts w:ascii="TH SarabunIT๙" w:hAnsi="TH SarabunIT๙" w:cs="TH SarabunIT๙"/>
          <w:sz w:val="32"/>
          <w:szCs w:val="32"/>
        </w:rPr>
      </w:pPr>
    </w:p>
    <w:sectPr w:rsidR="005F2D1E" w:rsidRPr="000F6A38" w:rsidSect="005C10AE">
      <w:pgSz w:w="11906" w:h="16838"/>
      <w:pgMar w:top="993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38"/>
    <w:rsid w:val="000F6A38"/>
    <w:rsid w:val="0052134E"/>
    <w:rsid w:val="00567A73"/>
    <w:rsid w:val="005737B7"/>
    <w:rsid w:val="005C10AE"/>
    <w:rsid w:val="006B62F0"/>
    <w:rsid w:val="00721FFF"/>
    <w:rsid w:val="00731AA3"/>
    <w:rsid w:val="007E5B79"/>
    <w:rsid w:val="008B7F8F"/>
    <w:rsid w:val="009F075F"/>
    <w:rsid w:val="00A7612F"/>
    <w:rsid w:val="00DE232E"/>
    <w:rsid w:val="00DE2D40"/>
    <w:rsid w:val="00E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3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A38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0F6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6A3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3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A38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0F6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6A3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269E-A220-4D1D-BF00-0967FDA6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2020-07-09T11:26:00Z</dcterms:created>
  <dcterms:modified xsi:type="dcterms:W3CDTF">2020-07-14T04:28:00Z</dcterms:modified>
</cp:coreProperties>
</file>