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ED" w:rsidRPr="009D33D5" w:rsidRDefault="00A503F9" w:rsidP="001E48F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ระเบียบวาระการประชุมคณะกรรมการจัดทำคู่มือการพัฒนาส่งเสริมการปฏิบัติงาน  เพื่อป้องกันผลประโยชน์ทับซ้อนองค์การบริหารส่วนตำบลสระโพนทอง  อำเภอเกษตรสมบูรณ์   จังหวัดชัยภูมิ</w:t>
      </w:r>
    </w:p>
    <w:p w:rsidR="00A503F9" w:rsidRPr="009D33D5" w:rsidRDefault="009D33D5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3614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61406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="004B3526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 ๒๕๖</w:t>
      </w:r>
      <w:r w:rsidR="009D33D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 ๑๐.๓๐  น.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ห้องประชุมองค์การบริหารส่วนตำบลสระโพนทอง  ชั้น ๓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>******************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   ประธานแจ้งที่ประชุมทราบ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เรื่องรับรองการประชุม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เรื่องเพื่อพิจารณาจัดทำคู่มือการพัฒนาส่งเสริมการปฏิบัติงานเพื่อป้องกัน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ผลประโยชน์ทับซ้อนขององค์การบริหารส่วนตำบลสระโพนทอง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เรื่องอื่นๆ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3526" w:rsidRPr="009D33D5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A503F9" w:rsidRPr="009D33D5" w:rsidRDefault="00A503F9">
      <w:pPr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</w:rPr>
        <w:br w:type="page"/>
      </w:r>
      <w:r w:rsidRPr="009D33D5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A503F9" w:rsidRPr="009D33D5" w:rsidRDefault="009D33D5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222F42" w:rsidRPr="009D33D5" w:rsidRDefault="009D33D5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361406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22F42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๑๐.๓๐  น.</w:t>
      </w:r>
    </w:p>
    <w:p w:rsidR="00A503F9" w:rsidRPr="009D33D5" w:rsidRDefault="00A503F9" w:rsidP="00A503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2693"/>
        <w:gridCol w:w="2835"/>
        <w:gridCol w:w="2268"/>
        <w:gridCol w:w="1134"/>
      </w:tblGrid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2835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นางบุญน้อม   ลิ้มกุล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A503F9" w:rsidRPr="009D33D5" w:rsidRDefault="007F157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</w:t>
            </w: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นางทรัพย์   งามชัยภูมิ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.สระโพนทอง</w:t>
            </w:r>
          </w:p>
        </w:tc>
        <w:tc>
          <w:tcPr>
            <w:tcW w:w="2268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นางขวัญนภา  ทองกระจ่าง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นางประวัติ  หอมวงศ์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นายจิ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ราวัฒน์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โคตรมา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นายรัฐพล  อุดมบัว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2268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03F9" w:rsidRPr="009D33D5" w:rsidTr="00D72B06">
        <w:tc>
          <w:tcPr>
            <w:tcW w:w="959" w:type="dxa"/>
          </w:tcPr>
          <w:p w:rsidR="00A503F9" w:rsidRPr="009D33D5" w:rsidRDefault="00180567" w:rsidP="001805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ปุณย</w:t>
            </w:r>
            <w:proofErr w:type="spellEnd"/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นุช  แวงยางนอก</w:t>
            </w:r>
          </w:p>
        </w:tc>
        <w:tc>
          <w:tcPr>
            <w:tcW w:w="2835" w:type="dxa"/>
          </w:tcPr>
          <w:p w:rsidR="00A503F9" w:rsidRPr="009D33D5" w:rsidRDefault="00180567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D33D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03F9" w:rsidRPr="009D33D5" w:rsidRDefault="00A503F9" w:rsidP="00A503F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503F9" w:rsidRPr="009D33D5" w:rsidRDefault="00A503F9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0567" w:rsidRPr="009D33D5" w:rsidRDefault="00180567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80567" w:rsidRPr="009D33D5" w:rsidRDefault="00180567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br w:type="page"/>
      </w:r>
    </w:p>
    <w:p w:rsidR="00180567" w:rsidRPr="009D33D5" w:rsidRDefault="00180567" w:rsidP="00180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รายงานการประชุมคณะ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</w:t>
      </w:r>
    </w:p>
    <w:p w:rsidR="00180567" w:rsidRPr="009D33D5" w:rsidRDefault="009D33D5" w:rsidP="00180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๑/๒๕๖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222F42" w:rsidRPr="009D33D5" w:rsidRDefault="009D33D5" w:rsidP="00180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361406"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มีนาคม 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22F42"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เวลา  ๑๐.๓๐  น.</w:t>
      </w:r>
    </w:p>
    <w:p w:rsidR="00180567" w:rsidRPr="009D33D5" w:rsidRDefault="00180567" w:rsidP="00180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ห้องประชุมสภาองค์การบริหารส่วนตำบลสระโพนทอง  ชั้น ๓</w:t>
      </w:r>
    </w:p>
    <w:p w:rsidR="00180567" w:rsidRPr="009D33D5" w:rsidRDefault="00180567" w:rsidP="00180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**********************</w:t>
      </w:r>
    </w:p>
    <w:p w:rsidR="00180567" w:rsidRPr="009D33D5" w:rsidRDefault="00180567" w:rsidP="001805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นางบุญน้อม  ลิ้มกุล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นางทรัพย์  งามชัยภูมิ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ปลัด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.สระโพนทอง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นางขวัญนภา  ทองกระจ่าง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นางประวัติ   หอมวงศ์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นายจิ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ราวัฒน์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โคตรมา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นายรัฐพล  อุดมบัว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C756E7" w:rsidRPr="009D33D5" w:rsidRDefault="00C756E7" w:rsidP="00C756E7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แวงยางนอก   นักวิเคราะห์นโยบายฯ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>กรรมการ/เลขานุการ</w:t>
      </w:r>
    </w:p>
    <w:p w:rsidR="00C756E7" w:rsidRPr="009D33D5" w:rsidRDefault="00C756E7" w:rsidP="00C756E7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เปิดประชุมเวลา  ๑๐.๓๐  น.</w:t>
      </w:r>
    </w:p>
    <w:p w:rsidR="00FB346B" w:rsidRPr="009D33D5" w:rsidRDefault="00C756E7" w:rsidP="00FB34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FB346B"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นางบุญน้อม  ลิ้มกุล   นายกองค์การบริหารส่วนตำบลสระโพนทอง  ทำหน้าที่</w:t>
      </w:r>
    </w:p>
    <w:p w:rsidR="00FB346B" w:rsidRPr="009D33D5" w:rsidRDefault="00FB346B" w:rsidP="00FB346B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ธานกรรมการจัดทำคู่มือการพัฒนาส่งเสริมการปฏิบัติงานเพื่อป้องกันผลประโยชน์ทับซ้อนองค์การบริหารส่วนตำบลสระโพนทอง  กล</w:t>
      </w:r>
      <w:r w:rsidR="009D33D5">
        <w:rPr>
          <w:rFonts w:ascii="TH SarabunIT๙" w:hAnsi="TH SarabunIT๙" w:cs="TH SarabunIT๙"/>
          <w:sz w:val="32"/>
          <w:szCs w:val="32"/>
          <w:cs/>
        </w:rPr>
        <w:t>่าวเปิดการประชุม  ครั้งที่ ๑/๒๕๖</w:t>
      </w:r>
      <w:r w:rsidR="009D33D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วันที่ </w:t>
      </w:r>
      <w:r w:rsidR="00361406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222F42" w:rsidRPr="009D33D5">
        <w:rPr>
          <w:rFonts w:ascii="TH SarabunIT๙" w:hAnsi="TH SarabunIT๙" w:cs="TH SarabunIT๙"/>
          <w:sz w:val="32"/>
          <w:szCs w:val="32"/>
          <w:cs/>
        </w:rPr>
        <w:t xml:space="preserve">  มีนาคม  </w:t>
      </w:r>
      <w:r w:rsidR="009D33D5">
        <w:rPr>
          <w:rFonts w:ascii="TH SarabunIT๙" w:hAnsi="TH SarabunIT๙" w:cs="TH SarabunIT๙"/>
          <w:sz w:val="32"/>
          <w:szCs w:val="32"/>
          <w:cs/>
        </w:rPr>
        <w:t>๒๕๖</w:t>
      </w:r>
      <w:r w:rsidR="009D33D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ณ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ห้องประชุมสภาองค์การบริหารส่วนตำบลสระโพนทอง  ชั้น ๓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ตามระเบียบวาระดังต่อไปนี้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 เรื่องประธานแจ้งให้ที่ประชุมทราบ</w:t>
      </w:r>
    </w:p>
    <w:p w:rsidR="00FB346B" w:rsidRPr="009D33D5" w:rsidRDefault="00FB346B" w:rsidP="009D33D5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ตามที่กระทรวงมหาดไทย  โดยกรมส่งเสริมการปกครองท้องถิ่น  ได้จัดทำบันทึกข้อตกลงความร่วมมือกับสำนักงานคณะกรรมการป้องกันและปราบปรามการทุจริตแห่งชาติ  เมื่อวันที่ ๓  ธันวาคม  ๒๕๕๗  ตามโครงการประเมินคุณธรรมและความโปร่งใสขององค์กรปกครองส่วนท้องถิ่น  </w:t>
      </w:r>
      <w:r w:rsidRPr="009D33D5">
        <w:rPr>
          <w:rFonts w:ascii="TH SarabunIT๙" w:hAnsi="TH SarabunIT๙" w:cs="TH SarabunIT๙"/>
          <w:sz w:val="32"/>
          <w:szCs w:val="32"/>
        </w:rPr>
        <w:t xml:space="preserve">Integrity and Transparency Assessment </w:t>
      </w:r>
      <w:r w:rsidRPr="009D33D5">
        <w:rPr>
          <w:rFonts w:ascii="TH SarabunIT๙" w:hAnsi="TH SarabunIT๙" w:cs="TH SarabunIT๙"/>
          <w:sz w:val="32"/>
          <w:szCs w:val="32"/>
          <w:cs/>
        </w:rPr>
        <w:t>(</w:t>
      </w:r>
      <w:r w:rsidRPr="009D33D5">
        <w:rPr>
          <w:rFonts w:ascii="TH SarabunIT๙" w:hAnsi="TH SarabunIT๙" w:cs="TH SarabunIT๙"/>
          <w:sz w:val="32"/>
          <w:szCs w:val="32"/>
        </w:rPr>
        <w:t>ITA</w:t>
      </w:r>
      <w:r w:rsidR="009D33D5">
        <w:rPr>
          <w:rFonts w:ascii="TH SarabunIT๙" w:hAnsi="TH SarabunIT๙" w:cs="TH SarabunIT๙"/>
          <w:sz w:val="32"/>
          <w:szCs w:val="32"/>
          <w:cs/>
        </w:rPr>
        <w:t>)  ประจำปีงบประมาณ  พ.ศ.๒๕๖</w:t>
      </w:r>
      <w:r w:rsidR="009D33D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และสำนักงาน 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และตามคำสั่งคณะรักษาความสงบแห่งชาติ  ที่ ๖๙/๒๕๕๗  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เพื่อสกัดกั้นเพื่อมิให้เกิดการทุจริตได้นั้น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 เรื่องรับรองรายงานการประชุม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 เรื่องเพื่อพิจารณาจัดทำคู่มือการพัฒนาส่งเสริมการปฏิบัติงานเพื่อป้องกัน</w:t>
      </w: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ผลประโยชน์ทับซ้อนองค์การบริหารส่วนตำบลสระโพนทอง</w:t>
      </w:r>
    </w:p>
    <w:p w:rsidR="009D33D5" w:rsidRDefault="00FB346B" w:rsidP="00FB346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ปลัด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ตามที่ได้แจ้งให้ที่ประชุมทราบไปแล้วนั้น  ซึ่งสำนักปลัด</w:t>
      </w:r>
      <w:r w:rsidR="004F49CC" w:rsidRPr="009D33D5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องค์การบริหารส่วนตำบลสระโพนทอง  ได้ขออนุมัติ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 เพื่อให้การดำเนินงานดังกล่าวเป็นไปด้วยความเรียบร้อย  จึงขอให้คณะกรรมการได้กำหนดเรื่องผลประโยชน์</w:t>
      </w:r>
    </w:p>
    <w:p w:rsidR="009D33D5" w:rsidRDefault="009D33D5" w:rsidP="009D33D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9D33D5" w:rsidRDefault="009D33D5" w:rsidP="009D33D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B346B" w:rsidRPr="009D33D5" w:rsidRDefault="00361406" w:rsidP="009D33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9CC" w:rsidRPr="009D33D5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 xml:space="preserve">  ทำเป็นคู่มือมีเรื่องอะไรบ้าง  และก็ขอให้หัวหน้าสำนักปลัดได้ชี้แจงรายละเอียด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เพื่อทำความเข้าใจกับคณะกรรมการให้เป็นไปตามวัตถุประสงค์และเป็นเครื่องมือวัดความ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โปร่งใสประเมินคุณธรรมจริยธรรมของตัวบุคคลและหน่วยงาน</w:t>
      </w:r>
    </w:p>
    <w:p w:rsidR="006D064A" w:rsidRPr="009D33D5" w:rsidRDefault="006D064A" w:rsidP="00FB346B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จัดทำคู่มือการพัฒนาส่งเสริมการปฏิบัติงานเพื่อป้องกันผลประโยชน์ทับซ้อนขององค์การบริหารส่วนตำบลสระโพนทอง ก็เป็นไปตามหลักเกณฑ์  และดิฉันขอเสนอเรื่องที่จะกำหนดไว้ในคู่มือ  จะมีดังนี้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เกริ่นนำ/บทนำ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ค่านิยมหลัก ๑๒  ประการ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ประมวลจริยธรรมองค์การบริหารส่วนตำบลสระโพนทอง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ข้อบังคับองค์การบริหารส่วนตำบลสระโพนทอง                                                                       ว่าด้วยจรรยาข้าราชการองค์การบริหารส่วนตำบลสระโพนทอง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มาตรฐานทางคุณธรรมจริยธรรม พนักงานส่วนตำบลและพนักงานจ้าง                                            ขององค์การบริหารส่วนตำบลสระโพนทอง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ประกาศเจตนารมณ์องค์การบริหารส่วนตำบลสระโพนทอง เป็นหน่วยงานในการต่อต้านการทุจริตคอรัปชั่น</w:t>
      </w:r>
    </w:p>
    <w:p w:rsidR="00913E8D" w:rsidRPr="009D33D5" w:rsidRDefault="006D064A" w:rsidP="009D33D5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ความหมายผลประโยชน์ทับซ้อน</w:t>
      </w:r>
    </w:p>
    <w:p w:rsidR="006D064A" w:rsidRPr="009D33D5" w:rsidRDefault="006D064A" w:rsidP="00913E8D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="00913E8D" w:rsidRPr="009D33D5">
        <w:rPr>
          <w:rFonts w:ascii="TH SarabunIT๙" w:hAnsi="TH SarabunIT๙" w:cs="TH SarabunIT๙"/>
          <w:sz w:val="32"/>
          <w:szCs w:val="32"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นิยามศัพท์และแนวคิดสำคัญ</w:t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หลัก ๔ ประการสำหรับการจัดการผลประโยชน์ทับซ้อน</w:t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แนวทางการจัดการผลประโยชน์ทับซ้อน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บทที่ ๒ การเปิดเผยผลประโยชน์สาธารณะ</w:t>
      </w:r>
    </w:p>
    <w:p w:rsidR="006D064A" w:rsidRPr="009D33D5" w:rsidRDefault="006D064A" w:rsidP="006D064A">
      <w:pPr>
        <w:pStyle w:val="a4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- การเปิดเผยผลประโยชน์สาธารณะ</w:t>
      </w:r>
    </w:p>
    <w:p w:rsid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บทที่ ๓ การให้-การรับของขวัญและผลประโยชน์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6D064A" w:rsidRPr="009D33D5" w:rsidRDefault="009D33D5" w:rsidP="009D33D5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- แนวพิจารณาในทางปฏิบัติ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บทสรุป</w:t>
      </w:r>
    </w:p>
    <w:p w:rsidR="006D064A" w:rsidRPr="009D33D5" w:rsidRDefault="006D064A" w:rsidP="006D064A">
      <w:pPr>
        <w:pStyle w:val="a4"/>
        <w:numPr>
          <w:ilvl w:val="0"/>
          <w:numId w:val="2"/>
        </w:numPr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กฎหมายที่เกี่ยวข้อง</w:t>
      </w:r>
    </w:p>
    <w:p w:rsidR="006D064A" w:rsidRPr="009D33D5" w:rsidRDefault="00913E8D" w:rsidP="006D064A">
      <w:pPr>
        <w:pStyle w:val="a4"/>
        <w:spacing w:after="200" w:line="276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D064A" w:rsidRPr="009D33D5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:rsidR="00913E8D" w:rsidRPr="009D33D5" w:rsidRDefault="00913E8D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ผอ.กองคลัง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ดิฉันเห็นดีด้วยกับหัวหน้าสำนักปลัด  เพราะว่าหลักเกณฑ์มันกำหนดอยู่แล้วว่าต้องมีส่วนไหนบ้าง  และตามที่เสนอมาก็ครอบคลุมทุกด้านแล้ว </w:t>
      </w:r>
    </w:p>
    <w:p w:rsidR="009D33D5" w:rsidRDefault="00913E8D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ผอ.กองช่าง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กระผมก็เห็นด้วยครับ  เพราะว่าองค์การบริหารส่วนตำบลสระโพนทองจะได้มีคู่มือในการปฏิบัติงานและเป็นแนวทางการป้องกันเพื่อไม่ให้เกิดผลประโยชน์ทับซ้อนใน</w:t>
      </w:r>
    </w:p>
    <w:p w:rsidR="009D33D5" w:rsidRDefault="009D33D5" w:rsidP="009D33D5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13E8D" w:rsidRPr="009D33D5" w:rsidRDefault="009D33D5" w:rsidP="009D33D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>หน่วยงานของเรา  อย่างน้อยเจ้าหน้าที่ทุกคน รวมถึงคณะผู้บริหารก็ต้องคำนึงว่ามีบทลงโทษในคู่มือเล่มนี้แล้ว  และต้องสะกิดใจบ้างครับ</w:t>
      </w:r>
    </w:p>
    <w:p w:rsidR="00913E8D" w:rsidRPr="009D33D5" w:rsidRDefault="00913E8D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นักวิเ</w:t>
      </w:r>
      <w:r w:rsidR="009D33D5">
        <w:rPr>
          <w:rFonts w:ascii="TH SarabunIT๙" w:hAnsi="TH SarabunIT๙" w:cs="TH SarabunIT๙"/>
          <w:b/>
          <w:bCs/>
          <w:sz w:val="32"/>
          <w:szCs w:val="32"/>
          <w:cs/>
        </w:rPr>
        <w:t>คราะห์ฯ</w:t>
      </w:r>
      <w:r w:rsid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ดิฉันก็เห็นด้วยค่ะ  เพราะจะได้มีแนวทางให้พนักงานเจ้าหน้าที่ได้ถือปฏิบัติต่อไปค่ะ</w:t>
      </w:r>
    </w:p>
    <w:p w:rsidR="00913E8D" w:rsidRPr="009D33D5" w:rsidRDefault="009D33D5" w:rsidP="00913E8D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1406">
        <w:rPr>
          <w:rFonts w:ascii="TH SarabunIT๙" w:hAnsi="TH SarabunIT๙" w:cs="TH SarabunIT๙" w:hint="cs"/>
          <w:sz w:val="32"/>
          <w:szCs w:val="32"/>
          <w:cs/>
        </w:rPr>
        <w:tab/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>ตามที่หัวหน้าสำนักปลัด  เสนอเรื่องที่มาทำเป็นเครื่องมือดังกล่าวนั้น  คณะกรรมการก็ได้แสดงความคิดเห็นในการจัดทำคู่มือแล้ว  ดิฉันจึงขออนุมัติคู่มือ</w:t>
      </w:r>
      <w:r w:rsidR="00EE7B19" w:rsidRPr="009D33D5">
        <w:rPr>
          <w:rFonts w:ascii="TH SarabunIT๙" w:hAnsi="TH SarabunIT๙" w:cs="TH SarabunIT๙"/>
          <w:sz w:val="32"/>
          <w:szCs w:val="32"/>
          <w:cs/>
        </w:rPr>
        <w:t>การพัฒนาส่งเสริมการปฏิบัติงานเพื่อป้องกันผลประโยชน์ทับซ้อนขององค์การบริหารส่วนตำบลสระโพนทอง และขออนุมัติ</w:t>
      </w:r>
      <w:r w:rsidR="00913E8D" w:rsidRPr="009D33D5">
        <w:rPr>
          <w:rFonts w:ascii="TH SarabunIT๙" w:hAnsi="TH SarabunIT๙" w:cs="TH SarabunIT๙"/>
          <w:sz w:val="32"/>
          <w:szCs w:val="32"/>
          <w:cs/>
        </w:rPr>
        <w:t>การประชุมในครั้งนี้</w:t>
      </w:r>
      <w:r w:rsidR="00EE7B19" w:rsidRPr="009D33D5">
        <w:rPr>
          <w:rFonts w:ascii="TH SarabunIT๙" w:hAnsi="TH SarabunIT๙" w:cs="TH SarabunIT๙"/>
          <w:sz w:val="32"/>
          <w:szCs w:val="32"/>
          <w:cs/>
        </w:rPr>
        <w:t>ค่ะ</w:t>
      </w:r>
    </w:p>
    <w:p w:rsidR="00222F42" w:rsidRPr="009D33D5" w:rsidRDefault="00EE7B19" w:rsidP="009D33D5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  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เห็นชอบตามที่เสนอ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  <w:t>-ไม่มี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นายก </w:t>
      </w:r>
      <w:proofErr w:type="spellStart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14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ในการประชุมครั้งนี้  มีท่านใดที่จะเสนอเรื่องที่ประชุมมีอีกไหม  เป็นเรื่องการทำงานของแต่ละกองก็ได้  ถ้าไม่มีดิฉันขอปิดประชุม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ปิดประชุมเวลา   ๑๑.๓๐  น.</w:t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23141D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ปุณย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นุช  แวงยางนอก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7B19" w:rsidRPr="009D33D5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(นาง</w:t>
      </w: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ปุณย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นุช   แวงยางนอก)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กรรมการและเลขานุการ 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        ลงชื่อ</w:t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23141D">
        <w:rPr>
          <w:rFonts w:ascii="TH SarabunIT๙" w:hAnsi="TH SarabunIT๙" w:cs="TH SarabunIT๙" w:hint="cs"/>
          <w:sz w:val="32"/>
          <w:szCs w:val="32"/>
          <w:cs/>
        </w:rPr>
        <w:t xml:space="preserve">       บุญน้อม   ลิ้มกุล               </w:t>
      </w:r>
      <w:r w:rsidRPr="009D33D5">
        <w:rPr>
          <w:rFonts w:ascii="TH SarabunIT๙" w:hAnsi="TH SarabunIT๙" w:cs="TH SarabunIT๙"/>
          <w:sz w:val="32"/>
          <w:szCs w:val="32"/>
          <w:cs/>
        </w:rPr>
        <w:t>ผู้ตรวจสอบรายงานการประชุม</w:t>
      </w:r>
    </w:p>
    <w:p w:rsidR="00EE7B19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23141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33D5">
        <w:rPr>
          <w:rFonts w:ascii="TH SarabunIT๙" w:hAnsi="TH SarabunIT๙" w:cs="TH SarabunIT๙"/>
          <w:sz w:val="32"/>
          <w:szCs w:val="32"/>
          <w:cs/>
        </w:rPr>
        <w:t>(นางบุญน้อม   ลิ้มกุล)</w:t>
      </w:r>
    </w:p>
    <w:p w:rsidR="00CA76DA" w:rsidRPr="009D33D5" w:rsidRDefault="00EE7B19" w:rsidP="00EE7B19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="0023141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ประธานกรรมการ</w:t>
      </w:r>
    </w:p>
    <w:p w:rsidR="00CA76DA" w:rsidRPr="009D33D5" w:rsidRDefault="00CA76DA">
      <w:pPr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A76DA" w:rsidRPr="009D33D5" w:rsidRDefault="00F87E58" w:rsidP="009D33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</w:rPr>
        <w:object w:dxaOrig="187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93.75pt" o:ole="" fillcolor="window">
            <v:imagedata r:id="rId6" o:title=""/>
          </v:shape>
          <o:OLEObject Type="Embed" ProgID="Word.Picture.8" ShapeID="_x0000_i1025" DrawAspect="Content" ObjectID="_1624259942" r:id="rId7"/>
        </w:object>
      </w:r>
    </w:p>
    <w:p w:rsidR="00EE7B19" w:rsidRPr="009D33D5" w:rsidRDefault="00CA76DA" w:rsidP="009D33D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ประกาศองค์การบริหารส่วนตำบลสระโพนทอง</w:t>
      </w:r>
    </w:p>
    <w:p w:rsidR="00CA76DA" w:rsidRPr="009D33D5" w:rsidRDefault="00CA76DA" w:rsidP="00CA76D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ประกาศใช้คู่มือการพัฒนาส่งเสริมการปฏิบัติงานเพื่อป้องกันผลประโยชน์ทับซ้อน</w:t>
      </w:r>
    </w:p>
    <w:p w:rsidR="00CA76DA" w:rsidRPr="009D33D5" w:rsidRDefault="00CA76DA" w:rsidP="00CA76D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องค์การบริหารส่วนตำบลสระโพนทอง</w:t>
      </w:r>
    </w:p>
    <w:p w:rsidR="00CA76DA" w:rsidRPr="009D33D5" w:rsidRDefault="00CA76DA" w:rsidP="00CA76DA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9D33D5" w:rsidRDefault="00BE369F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 โดยกรมส่งเสริมการปกครองท้องถิ่น  ได้จัดทำบันทึกข้อตกลงความ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ร่วมมือกับสำนักงานคณะกรรมการป้องกันและปราบปรามการทุจริตแห่งชาติ  เมื่อวันที่ 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>๓  ธันวาคม  ๒๕๕๗  ตาม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โครงการประเมินคุณธรรมและความโปร่งใสขององค์กรปกครองส่วน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 xml:space="preserve">ท้องถิ่น  </w:t>
      </w:r>
      <w:r w:rsidR="00BE369F" w:rsidRPr="009D33D5">
        <w:rPr>
          <w:rFonts w:ascii="TH SarabunIT๙" w:hAnsi="TH SarabunIT๙" w:cs="TH SarabunIT๙"/>
          <w:sz w:val="32"/>
          <w:szCs w:val="32"/>
        </w:rPr>
        <w:t xml:space="preserve">Integrity and Transparency 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</w:rPr>
        <w:t xml:space="preserve">Assessment </w:t>
      </w:r>
      <w:r w:rsidRPr="009D33D5">
        <w:rPr>
          <w:rFonts w:ascii="TH SarabunIT๙" w:hAnsi="TH SarabunIT๙" w:cs="TH SarabunIT๙"/>
          <w:sz w:val="32"/>
          <w:szCs w:val="32"/>
          <w:cs/>
        </w:rPr>
        <w:t>(</w:t>
      </w:r>
      <w:r w:rsidRPr="009D33D5">
        <w:rPr>
          <w:rFonts w:ascii="TH SarabunIT๙" w:hAnsi="TH SarabunIT๙" w:cs="TH SarabunIT๙"/>
          <w:sz w:val="32"/>
          <w:szCs w:val="32"/>
        </w:rPr>
        <w:t>ITA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)  ประจำปีงบประมาณ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="00BE369F" w:rsidRPr="009D33D5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="00BE369F" w:rsidRPr="009D33D5">
        <w:rPr>
          <w:rFonts w:ascii="TH SarabunIT๙" w:hAnsi="TH SarabunIT๙" w:cs="TH SarabunIT๙"/>
          <w:sz w:val="32"/>
          <w:szCs w:val="32"/>
          <w:cs/>
        </w:rPr>
        <w:t xml:space="preserve">  และตามคำสั่งคณะรักษาความสงบ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แห่งชาติ  ที่ ๖๙/๒๕๕๗   เรื่อง มาตรการป้องกัน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>และแก้ไขปัญหาการทุจริตประพฤติมิชอบ โดยทุกส่วนราชการ</w:t>
      </w:r>
    </w:p>
    <w:p w:rsid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และหน่วยงานภาครัฐ กำหนดมาตรการ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>หรือแนวทางแก้ไขปัญหาการทุจริตประพฤติมิชอบ โดยมุ่งเน้นการสร้าง</w:t>
      </w:r>
      <w:proofErr w:type="spellStart"/>
      <w:r w:rsidR="00BE369F" w:rsidRPr="009D33D5">
        <w:rPr>
          <w:rFonts w:ascii="TH SarabunIT๙" w:hAnsi="TH SarabunIT๙" w:cs="TH SarabunIT๙"/>
          <w:sz w:val="32"/>
          <w:szCs w:val="32"/>
          <w:cs/>
        </w:rPr>
        <w:t>ธรร</w:t>
      </w:r>
      <w:proofErr w:type="spellEnd"/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proofErr w:type="spellStart"/>
      <w:r w:rsidRPr="009D33D5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9D33D5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 xml:space="preserve"> และส่งเสริมการมีส่วนร่วมจากทุกส่วนในการตรวจสอบ เฝ้าระวัง เพื่อสกัดกั้นเพื่อมิให้</w:t>
      </w:r>
    </w:p>
    <w:p w:rsidR="009D33D5" w:rsidRP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เกิดการทุจริตได้</w:t>
      </w:r>
    </w:p>
    <w:p w:rsidR="009D33D5" w:rsidRDefault="00BE369F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องค์การบริหารส่วนตำบลสระโพนทอง  ได้จัดทำคู่มือการพัฒนาส่งเสริมการปฏิบัติงานเพื่อป้องกัน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ผลประโยชน์ทับซ้อน  องค์การบริหารส่วนตำบลสระโพนทอง  เพื่อใช้เป็นแนวทางในการ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>ปฏิบัติงาน  เพื่อให้คู่มือ</w:t>
      </w:r>
    </w:p>
    <w:p w:rsid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การการพัฒนาส่งเสริมการปฏิบัติงานเพื่อป้องกันผลประโยชน์ทับซ้อน  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บริหารส่วนตำบลสระโพนทอ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BE369F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เป็นไปตามวัตถุประสงค์ขององค์การบริหารส่วนตำบลสระโพนทอง  จึง</w:t>
      </w:r>
      <w:r w:rsidR="00BE369F" w:rsidRPr="009D33D5">
        <w:rPr>
          <w:rFonts w:ascii="TH SarabunIT๙" w:hAnsi="TH SarabunIT๙" w:cs="TH SarabunIT๙"/>
          <w:sz w:val="32"/>
          <w:szCs w:val="32"/>
          <w:cs/>
        </w:rPr>
        <w:t>ประกาศใช้คู่มือดังกล่าว  รายละเอียดแนบ</w:t>
      </w:r>
    </w:p>
    <w:p w:rsidR="009D33D5" w:rsidRP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>ท้ายประกาศนี้</w:t>
      </w:r>
    </w:p>
    <w:p w:rsidR="00BE369F" w:rsidRPr="009D33D5" w:rsidRDefault="00BE369F" w:rsidP="00782F95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BE369F" w:rsidRPr="009D33D5" w:rsidRDefault="00F87E58" w:rsidP="00782F95">
      <w:pPr>
        <w:spacing w:before="240"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 วันที่ </w:t>
      </w:r>
      <w:r w:rsidR="00361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1406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6E4A14"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9D33D5">
        <w:rPr>
          <w:rFonts w:ascii="TH SarabunIT๙" w:hAnsi="TH SarabunIT๙" w:cs="TH SarabunIT๙"/>
          <w:sz w:val="32"/>
          <w:szCs w:val="32"/>
          <w:cs/>
        </w:rPr>
        <w:t xml:space="preserve"> มีนาคม  พ.ศ.๒๕๖</w:t>
      </w:r>
      <w:r w:rsidR="009D33D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D33D5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87E58" w:rsidRPr="009D33D5" w:rsidRDefault="00F87E58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F87E58" w:rsidRDefault="00F418C6" w:rsidP="00F418C6">
      <w:pPr>
        <w:spacing w:after="0" w:line="240" w:lineRule="auto"/>
        <w:ind w:left="1440" w:hanging="144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1" locked="0" layoutInCell="1" allowOverlap="1" wp14:anchorId="17AE6EB0" wp14:editId="19D90778">
            <wp:simplePos x="0" y="0"/>
            <wp:positionH relativeFrom="column">
              <wp:posOffset>2295525</wp:posOffset>
            </wp:positionH>
            <wp:positionV relativeFrom="paragraph">
              <wp:posOffset>157480</wp:posOffset>
            </wp:positionV>
            <wp:extent cx="2419350" cy="883285"/>
            <wp:effectExtent l="0" t="0" r="0" b="0"/>
            <wp:wrapNone/>
            <wp:docPr id="2" name="รูปภาพ 2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8C6" w:rsidRDefault="00F418C6" w:rsidP="00F418C6">
      <w:pPr>
        <w:spacing w:after="0" w:line="240" w:lineRule="auto"/>
        <w:ind w:left="1440" w:hanging="144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418C6" w:rsidRDefault="00F418C6" w:rsidP="00F418C6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</w:p>
    <w:p w:rsidR="009D33D5" w:rsidRPr="009D33D5" w:rsidRDefault="009D33D5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F87E58" w:rsidRPr="009D33D5" w:rsidRDefault="00F87E58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="009D33D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D33D5">
        <w:rPr>
          <w:rFonts w:ascii="TH SarabunIT๙" w:hAnsi="TH SarabunIT๙" w:cs="TH SarabunIT๙"/>
          <w:sz w:val="32"/>
          <w:szCs w:val="32"/>
          <w:cs/>
        </w:rPr>
        <w:t>(นางบุญน้อม   ลิ้มกุล)</w:t>
      </w:r>
    </w:p>
    <w:p w:rsidR="00F87E58" w:rsidRPr="009D33D5" w:rsidRDefault="00F87E58" w:rsidP="00F87E58">
      <w:pPr>
        <w:spacing w:after="0" w:line="240" w:lineRule="auto"/>
        <w:ind w:left="1440" w:hanging="14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นายกองค์การบริหารส่วนตำบลสระโพนทอง</w:t>
      </w:r>
    </w:p>
    <w:p w:rsidR="00BE369F" w:rsidRPr="009D33D5" w:rsidRDefault="00BE369F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  <w:cs/>
        </w:rPr>
      </w:pPr>
    </w:p>
    <w:p w:rsidR="00BE369F" w:rsidRPr="009D33D5" w:rsidRDefault="00BE369F" w:rsidP="00BE369F">
      <w:pPr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</w:p>
    <w:p w:rsidR="00BE369F" w:rsidRPr="009D33D5" w:rsidRDefault="00BE369F" w:rsidP="00BE369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</w:p>
    <w:p w:rsidR="00EE7B19" w:rsidRPr="009D33D5" w:rsidRDefault="00EE7B19" w:rsidP="00BE369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EE7B19" w:rsidRPr="009D33D5" w:rsidRDefault="00EE7B19" w:rsidP="00EE7B1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EE7B19" w:rsidRPr="009D33D5" w:rsidRDefault="00EE7B19" w:rsidP="00EE7B19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ab/>
      </w:r>
      <w:r w:rsidRPr="009D33D5">
        <w:rPr>
          <w:rFonts w:ascii="TH SarabunIT๙" w:hAnsi="TH SarabunIT๙" w:cs="TH SarabunIT๙"/>
          <w:sz w:val="32"/>
          <w:szCs w:val="32"/>
          <w:cs/>
        </w:rPr>
        <w:tab/>
      </w:r>
    </w:p>
    <w:p w:rsidR="006D064A" w:rsidRPr="009D33D5" w:rsidRDefault="006D064A" w:rsidP="006D064A">
      <w:pPr>
        <w:rPr>
          <w:rFonts w:ascii="TH SarabunIT๙" w:hAnsi="TH SarabunIT๙" w:cs="TH SarabunIT๙"/>
          <w:sz w:val="32"/>
          <w:szCs w:val="32"/>
          <w:cs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B346B" w:rsidRPr="009D33D5" w:rsidRDefault="00FB346B" w:rsidP="00FB34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756E7" w:rsidRPr="009D33D5" w:rsidRDefault="00FB346B" w:rsidP="00FB34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33D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0567" w:rsidRPr="009D33D5" w:rsidRDefault="00180567" w:rsidP="00A503F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80567" w:rsidRPr="009D33D5" w:rsidSect="004B3526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F32"/>
    <w:multiLevelType w:val="hybridMultilevel"/>
    <w:tmpl w:val="40E2808E"/>
    <w:lvl w:ilvl="0" w:tplc="FEB0475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681C80"/>
    <w:multiLevelType w:val="hybridMultilevel"/>
    <w:tmpl w:val="94AE840C"/>
    <w:lvl w:ilvl="0" w:tplc="4EF6C296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F9"/>
    <w:rsid w:val="00180567"/>
    <w:rsid w:val="001E48F6"/>
    <w:rsid w:val="00222F42"/>
    <w:rsid w:val="0023141D"/>
    <w:rsid w:val="00361406"/>
    <w:rsid w:val="004B3526"/>
    <w:rsid w:val="004F49CC"/>
    <w:rsid w:val="006D064A"/>
    <w:rsid w:val="006E4A14"/>
    <w:rsid w:val="00782F95"/>
    <w:rsid w:val="007F1579"/>
    <w:rsid w:val="00913E8D"/>
    <w:rsid w:val="009D33D5"/>
    <w:rsid w:val="00A503F9"/>
    <w:rsid w:val="00B67FED"/>
    <w:rsid w:val="00BE369F"/>
    <w:rsid w:val="00C756E7"/>
    <w:rsid w:val="00CA76DA"/>
    <w:rsid w:val="00D72B06"/>
    <w:rsid w:val="00EE7B19"/>
    <w:rsid w:val="00F3569C"/>
    <w:rsid w:val="00F418C6"/>
    <w:rsid w:val="00F87E58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E7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3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35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E7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B3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B35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2017-10-04T05:48:00Z</cp:lastPrinted>
  <dcterms:created xsi:type="dcterms:W3CDTF">2017-09-26T02:15:00Z</dcterms:created>
  <dcterms:modified xsi:type="dcterms:W3CDTF">2019-07-10T03:33:00Z</dcterms:modified>
</cp:coreProperties>
</file>